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Parish Councillors are duly summoned to attend a Briercliffe with Extwistle  Parish Council meeting to be held Thursday 6th August  2026 at 7.00pm at the Community Centre, Jubilee Street, Briercliffe.  BB10 2JD</w:t>
      </w:r>
    </w:p>
    <w:p w:rsidR="00000000" w:rsidDel="00000000" w:rsidP="00000000" w:rsidRDefault="00000000" w:rsidRPr="00000000" w14:paraId="00000002">
      <w:pPr>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1905000" cy="16002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050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Members of the public are invited to attend.</w:t>
      </w:r>
    </w:p>
    <w:p w:rsidR="00000000" w:rsidDel="00000000" w:rsidP="00000000" w:rsidRDefault="00000000" w:rsidRPr="00000000" w14:paraId="00000004">
      <w:pPr>
        <w:jc w:val="center"/>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BRIERCLIFFE WITH EXTWISTLE PARISH COUNCIL</w:t>
      </w:r>
    </w:p>
    <w:p w:rsidR="00000000" w:rsidDel="00000000" w:rsidP="00000000" w:rsidRDefault="00000000" w:rsidRPr="00000000" w14:paraId="00000005">
      <w:pPr>
        <w:jc w:val="center"/>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PARISH COUNCIL MEETING </w:t>
      </w:r>
    </w:p>
    <w:p w:rsidR="00000000" w:rsidDel="00000000" w:rsidP="00000000" w:rsidRDefault="00000000" w:rsidRPr="00000000" w14:paraId="00000006">
      <w:pPr>
        <w:jc w:val="center"/>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Thursday 6th August2026 at 7.00pm </w:t>
      </w:r>
      <w:r w:rsidDel="00000000" w:rsidR="00000000" w:rsidRPr="00000000">
        <w:rPr>
          <w:rtl w:val="0"/>
        </w:rPr>
      </w:r>
    </w:p>
    <w:p w:rsidR="00000000" w:rsidDel="00000000" w:rsidP="00000000" w:rsidRDefault="00000000" w:rsidRPr="00000000" w14:paraId="00000007">
      <w:pPr>
        <w:rPr>
          <w:rFonts w:ascii="Arial" w:cs="Arial" w:eastAsia="Arial" w:hAnsi="Arial"/>
          <w:sz w:val="20"/>
          <w:szCs w:val="20"/>
        </w:rPr>
      </w:pPr>
      <w:r w:rsidDel="00000000" w:rsidR="00000000" w:rsidRPr="00000000">
        <w:rPr>
          <w:rFonts w:ascii="Arial" w:cs="Arial" w:eastAsia="Arial" w:hAnsi="Arial"/>
          <w:sz w:val="20"/>
          <w:szCs w:val="20"/>
          <w:rtl w:val="0"/>
        </w:rPr>
        <w:t xml:space="preserve">Welcome</w:t>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pacing w:after="0" w:lineRule="auto"/>
        <w:ind w:left="78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Apologies for absence and reasons given </w:t>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pacing w:after="0" w:lineRule="auto"/>
        <w:ind w:left="78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Declarations of Disclosable Pecuniary Interests </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ind w:left="78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Minutes of the last Parish Council meeting </w:t>
      </w:r>
    </w:p>
    <w:p w:rsidR="00000000" w:rsidDel="00000000" w:rsidP="00000000" w:rsidRDefault="00000000" w:rsidRPr="00000000" w14:paraId="0000000B">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3.1 To approve, as a correct record,  the minutes of the Parish Council meetings held on  2nd and 22nd July 2026</w:t>
      </w:r>
    </w:p>
    <w:p w:rsidR="00000000" w:rsidDel="00000000" w:rsidP="00000000" w:rsidRDefault="00000000" w:rsidRPr="00000000" w14:paraId="0000000C">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3.2. Matters outstanding from the minutes </w:t>
      </w:r>
    </w:p>
    <w:p w:rsidR="00000000" w:rsidDel="00000000" w:rsidP="00000000" w:rsidRDefault="00000000" w:rsidRPr="00000000" w14:paraId="0000000D">
      <w:pPr>
        <w:rPr>
          <w:rFonts w:ascii="Arial" w:cs="Arial" w:eastAsia="Arial" w:hAnsi="Arial"/>
          <w:sz w:val="20"/>
          <w:szCs w:val="20"/>
        </w:rPr>
      </w:pPr>
      <w:r w:rsidDel="00000000" w:rsidR="00000000" w:rsidRPr="00000000">
        <w:rPr>
          <w:rFonts w:ascii="Arial" w:cs="Arial" w:eastAsia="Arial" w:hAnsi="Arial"/>
          <w:sz w:val="20"/>
          <w:szCs w:val="20"/>
          <w:rtl w:val="0"/>
        </w:rPr>
        <w:t xml:space="preserve">4 Formally adjourn the meeting to allow for Public Participation </w:t>
      </w:r>
    </w:p>
    <w:p w:rsidR="00000000" w:rsidDel="00000000" w:rsidP="00000000" w:rsidRDefault="00000000" w:rsidRPr="00000000" w14:paraId="0000000E">
      <w:pPr>
        <w:rPr>
          <w:rFonts w:ascii="Arial" w:cs="Arial" w:eastAsia="Arial" w:hAnsi="Arial"/>
          <w:sz w:val="20"/>
          <w:szCs w:val="20"/>
        </w:rPr>
      </w:pPr>
      <w:r w:rsidDel="00000000" w:rsidR="00000000" w:rsidRPr="00000000">
        <w:rPr>
          <w:rFonts w:ascii="Arial" w:cs="Arial" w:eastAsia="Arial" w:hAnsi="Arial"/>
          <w:sz w:val="20"/>
          <w:szCs w:val="20"/>
          <w:rtl w:val="0"/>
        </w:rPr>
        <w:t xml:space="preserve">PUBLIC PARTICIPATION</w:t>
      </w:r>
    </w:p>
    <w:p w:rsidR="00000000" w:rsidDel="00000000" w:rsidP="00000000" w:rsidRDefault="00000000" w:rsidRPr="00000000" w14:paraId="0000000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4.1</w:t>
        <w:tab/>
        <w:t xml:space="preserve">Questions from Public: We aim to respond at the meeting to public questions which have been submitted in writing 3 days in advance.  Questions which cannot be provided with an immediate response will receive a written response later.  This section of the meeting will be limited to a maximum of 15 minutes in order to enable the Council to complete its scheduled business.  Due to time constraints, responses may be limited or deferred, particularly where further investigation, debate, or a formal Council decision is required. Where this occurs, a full written response will be provided after the meeting and may be published. Deferral should not be taken as a refusal to respond, but as a means of ensuring a complete and considered reply. Questions relating to specific individuals or matters under the Councillor Code of Conduct will not be accepted</w:t>
      </w:r>
    </w:p>
    <w:p w:rsidR="00000000" w:rsidDel="00000000" w:rsidP="00000000" w:rsidRDefault="00000000" w:rsidRPr="00000000" w14:paraId="0000001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color w:val="ee0000"/>
          <w:sz w:val="20"/>
          <w:szCs w:val="20"/>
          <w:rtl w:val="0"/>
        </w:rPr>
        <w:t xml:space="preserve">. </w:t>
      </w:r>
      <w:r w:rsidDel="00000000" w:rsidR="00000000" w:rsidRPr="00000000">
        <w:rPr>
          <w:rFonts w:ascii="Arial" w:cs="Arial" w:eastAsia="Arial" w:hAnsi="Arial"/>
          <w:sz w:val="20"/>
          <w:szCs w:val="20"/>
          <w:rtl w:val="0"/>
        </w:rPr>
        <w:t xml:space="preserve">Formally reconvene the Parish Council Meeting </w:t>
      </w:r>
    </w:p>
    <w:p w:rsidR="00000000" w:rsidDel="00000000" w:rsidP="00000000" w:rsidRDefault="00000000" w:rsidRPr="00000000" w14:paraId="00000012">
      <w:pPr>
        <w:rPr>
          <w:rFonts w:ascii="Arial" w:cs="Arial" w:eastAsia="Arial" w:hAnsi="Arial"/>
          <w:sz w:val="20"/>
          <w:szCs w:val="20"/>
        </w:rPr>
      </w:pPr>
      <w:r w:rsidDel="00000000" w:rsidR="00000000" w:rsidRPr="00000000">
        <w:rPr>
          <w:rFonts w:ascii="Arial" w:cs="Arial" w:eastAsia="Arial" w:hAnsi="Arial"/>
          <w:sz w:val="20"/>
          <w:szCs w:val="20"/>
          <w:rtl w:val="0"/>
        </w:rPr>
        <w:t xml:space="preserve">6.  To receive Reports and recommendations from Working Groups/Lead Councillors </w:t>
      </w:r>
    </w:p>
    <w:p w:rsidR="00000000" w:rsidDel="00000000" w:rsidP="00000000" w:rsidRDefault="00000000" w:rsidRPr="00000000" w14:paraId="00000013">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6.1.1 Planning Working Group</w:t>
      </w:r>
    </w:p>
    <w:p w:rsidR="00000000" w:rsidDel="00000000" w:rsidP="00000000" w:rsidRDefault="00000000" w:rsidRPr="00000000" w14:paraId="00000014">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6.1.2 Communications Working Group </w:t>
      </w:r>
    </w:p>
    <w:p w:rsidR="00000000" w:rsidDel="00000000" w:rsidP="00000000" w:rsidRDefault="00000000" w:rsidRPr="00000000" w14:paraId="00000015">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6.1.3 Contractor Working Group </w:t>
      </w:r>
    </w:p>
    <w:p w:rsidR="00000000" w:rsidDel="00000000" w:rsidP="00000000" w:rsidRDefault="00000000" w:rsidRPr="00000000" w14:paraId="00000016">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6.1.4 Allotments and Garages Working Group and Committees </w:t>
      </w:r>
    </w:p>
    <w:p w:rsidR="00000000" w:rsidDel="00000000" w:rsidP="00000000" w:rsidRDefault="00000000" w:rsidRPr="00000000" w14:paraId="00000017">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6.1.5 Finance Working Group</w:t>
      </w:r>
    </w:p>
    <w:p w:rsidR="00000000" w:rsidDel="00000000" w:rsidP="00000000" w:rsidRDefault="00000000" w:rsidRPr="00000000" w14:paraId="00000018">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6.1.6 Staffing Group </w:t>
      </w:r>
    </w:p>
    <w:p w:rsidR="00000000" w:rsidDel="00000000" w:rsidP="00000000" w:rsidRDefault="00000000" w:rsidRPr="00000000" w14:paraId="00000019">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6.1.7 Woodland Walk Committee EA / BBC report </w:t>
      </w:r>
    </w:p>
    <w:p w:rsidR="00000000" w:rsidDel="00000000" w:rsidP="00000000" w:rsidRDefault="00000000" w:rsidRPr="00000000" w14:paraId="000000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rPr>
          <w:rFonts w:ascii="Arial" w:cs="Arial" w:eastAsia="Arial" w:hAnsi="Arial"/>
          <w:sz w:val="20"/>
          <w:szCs w:val="20"/>
        </w:rPr>
      </w:pPr>
      <w:r w:rsidDel="00000000" w:rsidR="00000000" w:rsidRPr="00000000">
        <w:rPr>
          <w:rFonts w:ascii="Arial" w:cs="Arial" w:eastAsia="Arial" w:hAnsi="Arial"/>
          <w:sz w:val="20"/>
          <w:szCs w:val="20"/>
          <w:rtl w:val="0"/>
        </w:rPr>
        <w:t xml:space="preserve">7 ORGANISATION PARTICIPATION</w:t>
      </w:r>
    </w:p>
    <w:p w:rsidR="00000000" w:rsidDel="00000000" w:rsidP="00000000" w:rsidRDefault="00000000" w:rsidRPr="00000000" w14:paraId="0000001C">
      <w:pPr>
        <w:rPr>
          <w:rFonts w:ascii="Arial" w:cs="Arial" w:eastAsia="Arial" w:hAnsi="Arial"/>
          <w:sz w:val="20"/>
          <w:szCs w:val="20"/>
        </w:rPr>
      </w:pPr>
      <w:r w:rsidDel="00000000" w:rsidR="00000000" w:rsidRPr="00000000">
        <w:rPr>
          <w:rFonts w:ascii="Arial" w:cs="Arial" w:eastAsia="Arial" w:hAnsi="Arial"/>
          <w:sz w:val="20"/>
          <w:szCs w:val="20"/>
          <w:rtl w:val="0"/>
        </w:rPr>
        <w:t xml:space="preserve"> 7.1 </w:t>
        <w:tab/>
        <w:t xml:space="preserve">Police Written Report</w:t>
      </w:r>
    </w:p>
    <w:p w:rsidR="00000000" w:rsidDel="00000000" w:rsidP="00000000" w:rsidRDefault="00000000" w:rsidRPr="00000000" w14:paraId="0000001D">
      <w:pPr>
        <w:rPr>
          <w:rFonts w:ascii="Arial" w:cs="Arial" w:eastAsia="Arial" w:hAnsi="Arial"/>
          <w:sz w:val="20"/>
          <w:szCs w:val="20"/>
        </w:rPr>
      </w:pPr>
      <w:r w:rsidDel="00000000" w:rsidR="00000000" w:rsidRPr="00000000">
        <w:rPr>
          <w:rFonts w:ascii="Arial" w:cs="Arial" w:eastAsia="Arial" w:hAnsi="Arial"/>
          <w:sz w:val="20"/>
          <w:szCs w:val="20"/>
          <w:rtl w:val="0"/>
        </w:rPr>
        <w:t xml:space="preserve">7.2</w:t>
        <w:tab/>
        <w:t xml:space="preserve">County Councillor Report </w:t>
      </w:r>
    </w:p>
    <w:p w:rsidR="00000000" w:rsidDel="00000000" w:rsidP="00000000" w:rsidRDefault="00000000" w:rsidRPr="00000000" w14:paraId="0000001E">
      <w:pPr>
        <w:rPr>
          <w:rFonts w:ascii="Arial" w:cs="Arial" w:eastAsia="Arial" w:hAnsi="Arial"/>
          <w:sz w:val="20"/>
          <w:szCs w:val="20"/>
        </w:rPr>
      </w:pPr>
      <w:r w:rsidDel="00000000" w:rsidR="00000000" w:rsidRPr="00000000">
        <w:rPr>
          <w:rFonts w:ascii="Arial" w:cs="Arial" w:eastAsia="Arial" w:hAnsi="Arial"/>
          <w:sz w:val="20"/>
          <w:szCs w:val="20"/>
          <w:rtl w:val="0"/>
        </w:rPr>
        <w:t xml:space="preserve">7.3 </w:t>
        <w:tab/>
        <w:t xml:space="preserve">Borough Councillors Written Reports </w:t>
      </w:r>
    </w:p>
    <w:p w:rsidR="00000000" w:rsidDel="00000000" w:rsidP="00000000" w:rsidRDefault="00000000" w:rsidRPr="00000000" w14:paraId="0000001F">
      <w:pPr>
        <w:rPr>
          <w:rFonts w:ascii="Arial" w:cs="Arial" w:eastAsia="Arial" w:hAnsi="Arial"/>
          <w:sz w:val="20"/>
          <w:szCs w:val="20"/>
        </w:rPr>
      </w:pPr>
      <w:r w:rsidDel="00000000" w:rsidR="00000000" w:rsidRPr="00000000">
        <w:rPr>
          <w:rFonts w:ascii="Arial" w:cs="Arial" w:eastAsia="Arial" w:hAnsi="Arial"/>
          <w:sz w:val="20"/>
          <w:szCs w:val="20"/>
          <w:rtl w:val="0"/>
        </w:rPr>
        <w:t xml:space="preserve">7.4       Community Centre Report and update</w:t>
      </w:r>
    </w:p>
    <w:p w:rsidR="00000000" w:rsidDel="00000000" w:rsidP="00000000" w:rsidRDefault="00000000" w:rsidRPr="00000000" w14:paraId="00000020">
      <w:pPr>
        <w:rPr>
          <w:rFonts w:ascii="Arial" w:cs="Arial" w:eastAsia="Arial" w:hAnsi="Arial"/>
          <w:sz w:val="20"/>
          <w:szCs w:val="20"/>
        </w:rPr>
      </w:pPr>
      <w:r w:rsidDel="00000000" w:rsidR="00000000" w:rsidRPr="00000000">
        <w:rPr>
          <w:rFonts w:ascii="Arial" w:cs="Arial" w:eastAsia="Arial" w:hAnsi="Arial"/>
          <w:sz w:val="20"/>
          <w:szCs w:val="20"/>
          <w:rtl w:val="0"/>
        </w:rPr>
        <w:t xml:space="preserve">7.5 </w:t>
        <w:tab/>
        <w:t xml:space="preserve">Other Organisations’ Written Reports </w:t>
      </w:r>
    </w:p>
    <w:p w:rsidR="00000000" w:rsidDel="00000000" w:rsidP="00000000" w:rsidRDefault="00000000" w:rsidRPr="00000000" w14:paraId="00000021">
      <w:pPr>
        <w:rPr>
          <w:rFonts w:ascii="Arial" w:cs="Arial" w:eastAsia="Arial" w:hAnsi="Arial"/>
          <w:sz w:val="20"/>
          <w:szCs w:val="20"/>
        </w:rPr>
      </w:pPr>
      <w:r w:rsidDel="00000000" w:rsidR="00000000" w:rsidRPr="00000000">
        <w:rPr>
          <w:rFonts w:ascii="Arial" w:cs="Arial" w:eastAsia="Arial" w:hAnsi="Arial"/>
          <w:sz w:val="20"/>
          <w:szCs w:val="20"/>
          <w:rtl w:val="0"/>
        </w:rPr>
        <w:t xml:space="preserve">8 FINANCES </w:t>
      </w:r>
    </w:p>
    <w:p w:rsidR="00000000" w:rsidDel="00000000" w:rsidP="00000000" w:rsidRDefault="00000000" w:rsidRPr="00000000" w14:paraId="00000022">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8.1  Invoices for approval for payment</w:t>
      </w:r>
    </w:p>
    <w:p w:rsidR="00000000" w:rsidDel="00000000" w:rsidP="00000000" w:rsidRDefault="00000000" w:rsidRPr="00000000" w14:paraId="00000023">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8.2 Receipts for approval. </w:t>
      </w:r>
    </w:p>
    <w:p w:rsidR="00000000" w:rsidDel="00000000" w:rsidP="00000000" w:rsidRDefault="00000000" w:rsidRPr="00000000" w14:paraId="00000024">
      <w:pPr>
        <w:rPr>
          <w:rFonts w:ascii="Arial" w:cs="Arial" w:eastAsia="Arial" w:hAnsi="Arial"/>
          <w:sz w:val="20"/>
          <w:szCs w:val="20"/>
        </w:rPr>
      </w:pPr>
      <w:r w:rsidDel="00000000" w:rsidR="00000000" w:rsidRPr="00000000">
        <w:rPr>
          <w:rFonts w:ascii="Arial" w:cs="Arial" w:eastAsia="Arial" w:hAnsi="Arial"/>
          <w:sz w:val="20"/>
          <w:szCs w:val="20"/>
          <w:rtl w:val="0"/>
        </w:rPr>
        <w:t xml:space="preserve">9</w:t>
        <w:tab/>
        <w:t xml:space="preserve"> Devolution. </w:t>
      </w:r>
    </w:p>
    <w:p w:rsidR="00000000" w:rsidDel="00000000" w:rsidP="00000000" w:rsidRDefault="00000000" w:rsidRPr="00000000" w14:paraId="00000025">
      <w:pPr>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9.1 Parish Plan and Consultation</w:t>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10</w:t>
        <w:tab/>
        <w:t xml:space="preserve">Policies for approval  and timeline, to include - Data Protection - Complaints - Social Media- Freedom of information.  </w:t>
      </w:r>
    </w:p>
    <w:p w:rsidR="00000000" w:rsidDel="00000000" w:rsidP="00000000" w:rsidRDefault="00000000" w:rsidRPr="00000000" w14:paraId="00000027">
      <w:pPr>
        <w:rPr>
          <w:rFonts w:ascii="Arial" w:cs="Arial" w:eastAsia="Arial" w:hAnsi="Arial"/>
          <w:sz w:val="20"/>
          <w:szCs w:val="20"/>
        </w:rPr>
      </w:pPr>
      <w:r w:rsidDel="00000000" w:rsidR="00000000" w:rsidRPr="00000000">
        <w:rPr>
          <w:rFonts w:ascii="Arial" w:cs="Arial" w:eastAsia="Arial" w:hAnsi="Arial"/>
          <w:sz w:val="20"/>
          <w:szCs w:val="20"/>
          <w:rtl w:val="0"/>
        </w:rPr>
        <w:t xml:space="preserve">11</w:t>
        <w:tab/>
        <w:t xml:space="preserve">Councillors Reports updates and actions over the month. </w:t>
      </w:r>
    </w:p>
    <w:p w:rsidR="00000000" w:rsidDel="00000000" w:rsidP="00000000" w:rsidRDefault="00000000" w:rsidRPr="00000000" w14:paraId="00000028">
      <w:pPr>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12</w:t>
        <w:tab/>
        <w:t xml:space="preserve">Clerks Report. </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13 </w:t>
        <w:tab/>
        <w:t xml:space="preserve">Projects - Pride of Place Funding - project timeline. </w:t>
      </w:r>
    </w:p>
    <w:p w:rsidR="00000000" w:rsidDel="00000000" w:rsidP="00000000" w:rsidRDefault="00000000" w:rsidRPr="00000000" w14:paraId="0000002A">
      <w:pPr>
        <w:rPr>
          <w:rFonts w:ascii="Arial" w:cs="Arial" w:eastAsia="Arial" w:hAnsi="Arial"/>
          <w:sz w:val="20"/>
          <w:szCs w:val="20"/>
        </w:rPr>
      </w:pPr>
      <w:r w:rsidDel="00000000" w:rsidR="00000000" w:rsidRPr="00000000">
        <w:rPr>
          <w:rFonts w:ascii="Arial" w:cs="Arial" w:eastAsia="Arial" w:hAnsi="Arial"/>
          <w:sz w:val="20"/>
          <w:szCs w:val="20"/>
          <w:rtl w:val="0"/>
        </w:rPr>
        <w:t xml:space="preserve">14</w:t>
        <w:tab/>
        <w:t xml:space="preserve">Dates of meetings in 2026</w:t>
      </w:r>
    </w:p>
    <w:p w:rsidR="00000000" w:rsidDel="00000000" w:rsidP="00000000" w:rsidRDefault="00000000" w:rsidRPr="00000000" w14:paraId="0000002B">
      <w:pPr>
        <w:numPr>
          <w:ilvl w:val="0"/>
          <w:numId w:val="1"/>
        </w:numPr>
        <w:spacing w:after="0" w:afterAutospacing="0"/>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13th August 2026 Strategy Meeting, Councillors only</w:t>
      </w:r>
    </w:p>
    <w:p w:rsidR="00000000" w:rsidDel="00000000" w:rsidP="00000000" w:rsidRDefault="00000000" w:rsidRPr="00000000" w14:paraId="0000002C">
      <w:pPr>
        <w:numPr>
          <w:ilvl w:val="0"/>
          <w:numId w:val="1"/>
        </w:numPr>
        <w:spacing w:after="0" w:afterAutospacing="0"/>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 3</w:t>
      </w:r>
      <w:r w:rsidDel="00000000" w:rsidR="00000000" w:rsidRPr="00000000">
        <w:rPr>
          <w:rFonts w:ascii="Arial" w:cs="Arial" w:eastAsia="Arial" w:hAnsi="Arial"/>
          <w:sz w:val="20"/>
          <w:szCs w:val="20"/>
          <w:vertAlign w:val="superscript"/>
          <w:rtl w:val="0"/>
        </w:rPr>
        <w:t xml:space="preserve">rd</w:t>
      </w:r>
      <w:r w:rsidDel="00000000" w:rsidR="00000000" w:rsidRPr="00000000">
        <w:rPr>
          <w:rFonts w:ascii="Arial" w:cs="Arial" w:eastAsia="Arial" w:hAnsi="Arial"/>
          <w:sz w:val="20"/>
          <w:szCs w:val="20"/>
          <w:rtl w:val="0"/>
        </w:rPr>
        <w:t xml:space="preserve"> September 2026,</w:t>
      </w:r>
    </w:p>
    <w:p w:rsidR="00000000" w:rsidDel="00000000" w:rsidP="00000000" w:rsidRDefault="00000000" w:rsidRPr="00000000" w14:paraId="0000002D">
      <w:pPr>
        <w:numPr>
          <w:ilvl w:val="0"/>
          <w:numId w:val="1"/>
        </w:numPr>
        <w:spacing w:after="0" w:afterAutospacing="0"/>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Either 10th or 17th September Meet and Greet Event</w:t>
      </w:r>
    </w:p>
    <w:p w:rsidR="00000000" w:rsidDel="00000000" w:rsidP="00000000" w:rsidRDefault="00000000" w:rsidRPr="00000000" w14:paraId="0000002E">
      <w:pPr>
        <w:numPr>
          <w:ilvl w:val="0"/>
          <w:numId w:val="1"/>
        </w:numPr>
        <w:spacing w:after="0" w:afterAutospacing="0"/>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 1</w:t>
      </w:r>
      <w:r w:rsidDel="00000000" w:rsidR="00000000" w:rsidRPr="00000000">
        <w:rPr>
          <w:rFonts w:ascii="Arial" w:cs="Arial" w:eastAsia="Arial" w:hAnsi="Arial"/>
          <w:sz w:val="20"/>
          <w:szCs w:val="20"/>
          <w:vertAlign w:val="superscript"/>
          <w:rtl w:val="0"/>
        </w:rPr>
        <w:t xml:space="preserve">st</w:t>
      </w:r>
      <w:r w:rsidDel="00000000" w:rsidR="00000000" w:rsidRPr="00000000">
        <w:rPr>
          <w:rFonts w:ascii="Arial" w:cs="Arial" w:eastAsia="Arial" w:hAnsi="Arial"/>
          <w:sz w:val="20"/>
          <w:szCs w:val="20"/>
          <w:rtl w:val="0"/>
        </w:rPr>
        <w:t xml:space="preserve"> October 2026, </w:t>
      </w:r>
    </w:p>
    <w:p w:rsidR="00000000" w:rsidDel="00000000" w:rsidP="00000000" w:rsidRDefault="00000000" w:rsidRPr="00000000" w14:paraId="0000002F">
      <w:pPr>
        <w:numPr>
          <w:ilvl w:val="0"/>
          <w:numId w:val="1"/>
        </w:numPr>
        <w:spacing w:after="0" w:afterAutospacing="0"/>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 12</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November 2026 </w:t>
      </w:r>
    </w:p>
    <w:p w:rsidR="00000000" w:rsidDel="00000000" w:rsidP="00000000" w:rsidRDefault="00000000" w:rsidRPr="00000000" w14:paraId="00000030">
      <w:pPr>
        <w:numPr>
          <w:ilvl w:val="0"/>
          <w:numId w:val="1"/>
        </w:numPr>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 3</w:t>
      </w:r>
      <w:r w:rsidDel="00000000" w:rsidR="00000000" w:rsidRPr="00000000">
        <w:rPr>
          <w:rFonts w:ascii="Arial" w:cs="Arial" w:eastAsia="Arial" w:hAnsi="Arial"/>
          <w:sz w:val="20"/>
          <w:szCs w:val="20"/>
          <w:vertAlign w:val="superscript"/>
          <w:rtl w:val="0"/>
        </w:rPr>
        <w:t xml:space="preserve">rd</w:t>
      </w:r>
      <w:r w:rsidDel="00000000" w:rsidR="00000000" w:rsidRPr="00000000">
        <w:rPr>
          <w:rFonts w:ascii="Arial" w:cs="Arial" w:eastAsia="Arial" w:hAnsi="Arial"/>
          <w:sz w:val="20"/>
          <w:szCs w:val="20"/>
          <w:rtl w:val="0"/>
        </w:rPr>
        <w:t xml:space="preserve"> December 2026 </w:t>
      </w:r>
    </w:p>
    <w:p w:rsidR="00000000" w:rsidDel="00000000" w:rsidP="00000000" w:rsidRDefault="00000000" w:rsidRPr="00000000" w14:paraId="00000031">
      <w:pPr>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15 Closed Session to discuss debtors and agree further action. </w:t>
      </w:r>
    </w:p>
    <w:p w:rsidR="00000000" w:rsidDel="00000000" w:rsidP="00000000" w:rsidRDefault="00000000" w:rsidRPr="00000000" w14:paraId="00000032">
      <w:pPr>
        <w:rPr>
          <w:rFonts w:ascii="Arial" w:cs="Arial" w:eastAsia="Arial" w:hAnsi="Arial"/>
          <w:sz w:val="20"/>
          <w:szCs w:val="20"/>
        </w:rPr>
      </w:pPr>
      <w:r w:rsidDel="00000000" w:rsidR="00000000" w:rsidRPr="00000000">
        <w:rPr>
          <w:rtl w:val="0"/>
        </w:rPr>
      </w:r>
    </w:p>
    <w:sectPr>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hyperlink r:id="rId1">
      <w:r w:rsidDel="00000000" w:rsidR="00000000" w:rsidRPr="00000000">
        <w:rPr>
          <w:color w:val="0563c1"/>
          <w:u w:val="single"/>
          <w:rtl w:val="0"/>
        </w:rPr>
        <w:t xml:space="preserve">www.briercliffe-pc.gov.uk</w:t>
      </w:r>
    </w:hyperlink>
    <w:r w:rsidDel="00000000" w:rsidR="00000000" w:rsidRPr="00000000">
      <w:rPr>
        <w:color w:val="000000"/>
        <w:rtl w:val="0"/>
      </w:rPr>
      <w:t xml:space="preserve">    </w:t>
      <w:tab/>
      <w:tab/>
      <w:tab/>
      <w:tab/>
      <w:tab/>
      <w:tab/>
      <w:tab/>
      <w:tab/>
    </w:r>
    <w:r w:rsidDel="00000000" w:rsidR="00000000" w:rsidRPr="00000000">
      <w:rPr>
        <w:color w:val="000000"/>
      </w:rPr>
      <w:drawing>
        <wp:inline distB="0" distT="0" distL="0" distR="0">
          <wp:extent cx="828675" cy="257175"/>
          <wp:effectExtent b="0" l="0" r="0" t="0"/>
          <wp:docPr id="2"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828675" cy="25717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80" w:hanging="360"/>
      </w:pPr>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riercliffe-pc.gov.uk" TargetMode="External"/><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M/OUae3GLd71ipP+iEWIP3qmeg==">CgMxLjA4AHIhMUVSbEFEb3JFZXRmc2ZRUi02ZTRLYjJsT3FPa0Y0dWdC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